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6E" w:rsidRDefault="009F016E" w:rsidP="009F016E">
      <w:pPr>
        <w:spacing w:after="0" w:line="240" w:lineRule="auto"/>
        <w:ind w:left="720"/>
        <w:rPr>
          <w:b/>
          <w:sz w:val="24"/>
          <w:szCs w:val="24"/>
        </w:rPr>
      </w:pPr>
    </w:p>
    <w:p w:rsidR="009F016E" w:rsidRDefault="00042946" w:rsidP="009F016E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7067550" cy="4286250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16E" w:rsidRDefault="009F016E" w:rsidP="009F016E">
      <w:pPr>
        <w:spacing w:after="0" w:line="240" w:lineRule="auto"/>
        <w:ind w:left="720"/>
        <w:rPr>
          <w:b/>
          <w:sz w:val="24"/>
          <w:szCs w:val="24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3960"/>
        <w:gridCol w:w="4320"/>
        <w:gridCol w:w="1620"/>
      </w:tblGrid>
      <w:tr w:rsidR="009F016E" w:rsidRPr="006A1B5A" w:rsidTr="009F016E">
        <w:tc>
          <w:tcPr>
            <w:tcW w:w="4068" w:type="dxa"/>
            <w:shd w:val="clear" w:color="auto" w:fill="auto"/>
          </w:tcPr>
          <w:p w:rsidR="009F016E" w:rsidRPr="006A1B5A" w:rsidRDefault="009F016E" w:rsidP="00035233">
            <w:pPr>
              <w:jc w:val="center"/>
              <w:rPr>
                <w:b/>
              </w:rPr>
            </w:pPr>
            <w:r w:rsidRPr="006A1B5A">
              <w:rPr>
                <w:b/>
              </w:rPr>
              <w:lastRenderedPageBreak/>
              <w:t>Μάθημα</w:t>
            </w:r>
          </w:p>
        </w:tc>
        <w:tc>
          <w:tcPr>
            <w:tcW w:w="3960" w:type="dxa"/>
            <w:shd w:val="clear" w:color="auto" w:fill="auto"/>
          </w:tcPr>
          <w:p w:rsidR="009F016E" w:rsidRPr="006A1B5A" w:rsidRDefault="009F016E" w:rsidP="00035233">
            <w:pPr>
              <w:jc w:val="center"/>
              <w:rPr>
                <w:b/>
              </w:rPr>
            </w:pPr>
            <w:r w:rsidRPr="006A1B5A">
              <w:rPr>
                <w:b/>
              </w:rPr>
              <w:t>Παρατήρηση</w:t>
            </w:r>
          </w:p>
        </w:tc>
        <w:tc>
          <w:tcPr>
            <w:tcW w:w="4320" w:type="dxa"/>
            <w:shd w:val="clear" w:color="auto" w:fill="auto"/>
          </w:tcPr>
          <w:p w:rsidR="009F016E" w:rsidRPr="006A1B5A" w:rsidRDefault="009F016E" w:rsidP="00A22D71">
            <w:pPr>
              <w:jc w:val="center"/>
              <w:rPr>
                <w:b/>
              </w:rPr>
            </w:pPr>
            <w:r w:rsidRPr="006A1B5A">
              <w:rPr>
                <w:b/>
              </w:rPr>
              <w:t>Διδάσκων/οντες</w:t>
            </w:r>
          </w:p>
        </w:tc>
        <w:tc>
          <w:tcPr>
            <w:tcW w:w="1620" w:type="dxa"/>
          </w:tcPr>
          <w:p w:rsidR="009F016E" w:rsidRPr="007B5634" w:rsidRDefault="009F016E" w:rsidP="00A22D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ECTS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Pr="00542209" w:rsidRDefault="009F016E" w:rsidP="009F016E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jc w:val="both"/>
            </w:pPr>
            <w:r w:rsidRPr="00542209">
              <w:t xml:space="preserve">Νερά/ χλωρίδα και περιβάλλον/ ρύπανση περιβάλλοντος </w:t>
            </w:r>
            <w:r>
              <w:t xml:space="preserve"> &amp;</w:t>
            </w:r>
          </w:p>
          <w:p w:rsidR="009F016E" w:rsidRPr="00542209" w:rsidRDefault="009F016E" w:rsidP="009F016E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jc w:val="both"/>
            </w:pPr>
            <w:r w:rsidRPr="00542209">
              <w:t xml:space="preserve">Νερά/ πανίδα και περιβάλλον/ ρύπανση περιβάλλοντος </w:t>
            </w:r>
          </w:p>
        </w:tc>
        <w:tc>
          <w:tcPr>
            <w:tcW w:w="3960" w:type="dxa"/>
            <w:shd w:val="clear" w:color="auto" w:fill="92D050"/>
          </w:tcPr>
          <w:p w:rsidR="00ED62A3" w:rsidRPr="00542209" w:rsidRDefault="00ED62A3" w:rsidP="00ED62A3">
            <w:pPr>
              <w:jc w:val="both"/>
            </w:pPr>
            <w:r>
              <w:t xml:space="preserve">Α΄Εξαμηνο - </w:t>
            </w:r>
            <w:r w:rsidR="009F016E" w:rsidRPr="00F17F13">
              <w:t xml:space="preserve">Εαρινό </w:t>
            </w:r>
            <w:r w:rsidR="009F016E">
              <w:t>2018-2019</w:t>
            </w:r>
            <w:r>
              <w:t xml:space="preserve"> - ΕΥ</w:t>
            </w:r>
          </w:p>
        </w:tc>
        <w:tc>
          <w:tcPr>
            <w:tcW w:w="4320" w:type="dxa"/>
            <w:shd w:val="clear" w:color="auto" w:fill="auto"/>
          </w:tcPr>
          <w:p w:rsidR="009F016E" w:rsidRDefault="009F016E" w:rsidP="00A22D71">
            <w:pPr>
              <w:spacing w:after="0" w:line="240" w:lineRule="auto"/>
              <w:jc w:val="center"/>
            </w:pPr>
            <w:r>
              <w:t>Λεονάρδος</w:t>
            </w:r>
          </w:p>
          <w:p w:rsidR="009F016E" w:rsidRPr="00542209" w:rsidRDefault="009F016E" w:rsidP="00A22D71">
            <w:pPr>
              <w:spacing w:after="0" w:line="240" w:lineRule="auto"/>
              <w:jc w:val="center"/>
            </w:pPr>
            <w:r>
              <w:t>Αλμπάνης</w:t>
            </w:r>
          </w:p>
        </w:tc>
        <w:tc>
          <w:tcPr>
            <w:tcW w:w="1620" w:type="dxa"/>
          </w:tcPr>
          <w:p w:rsidR="009F016E" w:rsidRPr="00A22D71" w:rsidRDefault="00ED62A3" w:rsidP="00A22D71">
            <w:pPr>
              <w:tabs>
                <w:tab w:val="left" w:pos="252"/>
                <w:tab w:val="left" w:pos="432"/>
              </w:tabs>
              <w:jc w:val="center"/>
            </w:pPr>
            <w:r w:rsidRPr="00A22D71">
              <w:t>7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Pr="00542209" w:rsidRDefault="009F016E" w:rsidP="009F016E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jc w:val="both"/>
            </w:pPr>
            <w:r>
              <w:t>Διεπιστημονικές προσεγγίσεις της παρούσας κατάστασης της Μεσογείου- παρατήρηση περίπτωσης (</w:t>
            </w:r>
            <w:r>
              <w:rPr>
                <w:lang w:val="en-US"/>
              </w:rPr>
              <w:t>key</w:t>
            </w:r>
            <w:r w:rsidRPr="002A6514">
              <w:t xml:space="preserve"> </w:t>
            </w:r>
            <w:r>
              <w:rPr>
                <w:lang w:val="en-US"/>
              </w:rPr>
              <w:t>studies</w:t>
            </w:r>
            <w:r>
              <w:t>)</w:t>
            </w:r>
            <w:r w:rsidRPr="002A6514">
              <w:t xml:space="preserve"> </w:t>
            </w:r>
          </w:p>
        </w:tc>
        <w:tc>
          <w:tcPr>
            <w:tcW w:w="3960" w:type="dxa"/>
            <w:shd w:val="clear" w:color="auto" w:fill="FFC000"/>
          </w:tcPr>
          <w:p w:rsidR="009F016E" w:rsidRPr="00542209" w:rsidRDefault="009F016E" w:rsidP="00035233">
            <w:pPr>
              <w:jc w:val="both"/>
            </w:pPr>
            <w:r>
              <w:t>Β’ Εξάμηνο – Χειμερινό 2019-2020</w:t>
            </w:r>
            <w:r w:rsidR="00A22D71">
              <w:t xml:space="preserve"> - Ε</w:t>
            </w:r>
          </w:p>
        </w:tc>
        <w:tc>
          <w:tcPr>
            <w:tcW w:w="4320" w:type="dxa"/>
            <w:shd w:val="clear" w:color="auto" w:fill="auto"/>
          </w:tcPr>
          <w:p w:rsidR="009F016E" w:rsidRDefault="009F016E" w:rsidP="00A22D71">
            <w:pPr>
              <w:tabs>
                <w:tab w:val="left" w:pos="252"/>
                <w:tab w:val="left" w:pos="432"/>
              </w:tabs>
              <w:spacing w:after="0" w:line="240" w:lineRule="auto"/>
              <w:jc w:val="center"/>
            </w:pPr>
            <w:r>
              <w:t>Κατή</w:t>
            </w:r>
          </w:p>
          <w:p w:rsidR="009F016E" w:rsidRPr="00542209" w:rsidRDefault="009F016E" w:rsidP="00A22D71">
            <w:pPr>
              <w:tabs>
                <w:tab w:val="left" w:pos="432"/>
              </w:tabs>
              <w:ind w:left="252"/>
              <w:jc w:val="center"/>
            </w:pPr>
          </w:p>
        </w:tc>
        <w:tc>
          <w:tcPr>
            <w:tcW w:w="1620" w:type="dxa"/>
          </w:tcPr>
          <w:p w:rsidR="009F016E" w:rsidRPr="00A22D71" w:rsidRDefault="00A22D71" w:rsidP="00A22D71">
            <w:pPr>
              <w:tabs>
                <w:tab w:val="left" w:pos="252"/>
                <w:tab w:val="left" w:pos="432"/>
              </w:tabs>
              <w:jc w:val="center"/>
            </w:pPr>
            <w:r w:rsidRPr="00A22D71">
              <w:t>3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Default="009F016E" w:rsidP="009F016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r>
              <w:t>Αειφορία και Εκπαίδευση</w:t>
            </w:r>
          </w:p>
          <w:p w:rsidR="009F016E" w:rsidRPr="00542209" w:rsidRDefault="009F016E" w:rsidP="009F016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r>
              <w:t>Περιβαλλοντικά Ζητήματα και Διδακτικές Μέθοδοι</w:t>
            </w:r>
          </w:p>
        </w:tc>
        <w:tc>
          <w:tcPr>
            <w:tcW w:w="3960" w:type="dxa"/>
            <w:shd w:val="clear" w:color="auto" w:fill="92D050"/>
          </w:tcPr>
          <w:p w:rsidR="00ED62A3" w:rsidRPr="00542209" w:rsidRDefault="00ED62A3" w:rsidP="00ED62A3">
            <w:pPr>
              <w:jc w:val="both"/>
            </w:pPr>
            <w:r>
              <w:t xml:space="preserve">Α΄Εξαμηνο - </w:t>
            </w:r>
            <w:r w:rsidRPr="00F17F13">
              <w:t xml:space="preserve">Εαρινό </w:t>
            </w:r>
            <w:r>
              <w:t>2018-2019 - ΕΥ</w:t>
            </w:r>
          </w:p>
        </w:tc>
        <w:tc>
          <w:tcPr>
            <w:tcW w:w="4320" w:type="dxa"/>
            <w:shd w:val="clear" w:color="auto" w:fill="auto"/>
          </w:tcPr>
          <w:p w:rsidR="009F016E" w:rsidRDefault="009F016E" w:rsidP="00A22D71">
            <w:pPr>
              <w:tabs>
                <w:tab w:val="left" w:pos="432"/>
              </w:tabs>
              <w:spacing w:after="0" w:line="240" w:lineRule="auto"/>
              <w:jc w:val="center"/>
            </w:pPr>
            <w:r>
              <w:t>Πλακίτση</w:t>
            </w:r>
          </w:p>
          <w:p w:rsidR="009F016E" w:rsidRPr="00542209" w:rsidRDefault="009F016E" w:rsidP="00A22D71">
            <w:pPr>
              <w:tabs>
                <w:tab w:val="left" w:pos="432"/>
              </w:tabs>
              <w:spacing w:after="0" w:line="240" w:lineRule="auto"/>
              <w:jc w:val="center"/>
            </w:pPr>
            <w:r>
              <w:t>Κούτρας</w:t>
            </w:r>
          </w:p>
        </w:tc>
        <w:tc>
          <w:tcPr>
            <w:tcW w:w="1620" w:type="dxa"/>
          </w:tcPr>
          <w:p w:rsidR="009F016E" w:rsidRPr="00A22D71" w:rsidRDefault="00ED62A3" w:rsidP="00A22D71">
            <w:pPr>
              <w:tabs>
                <w:tab w:val="left" w:pos="432"/>
              </w:tabs>
              <w:ind w:left="252"/>
              <w:jc w:val="center"/>
            </w:pPr>
            <w:r w:rsidRPr="00A22D71">
              <w:t>7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Pr="00610D23" w:rsidRDefault="009F016E" w:rsidP="009F016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r>
              <w:t xml:space="preserve">Σχεδιασμός </w:t>
            </w:r>
            <w:r w:rsidRPr="00610D23">
              <w:t>Προγραμμάτων Περιβαλλοντικής Εκπαίδευσης</w:t>
            </w:r>
          </w:p>
        </w:tc>
        <w:tc>
          <w:tcPr>
            <w:tcW w:w="3960" w:type="dxa"/>
            <w:shd w:val="clear" w:color="auto" w:fill="FFC000"/>
          </w:tcPr>
          <w:p w:rsidR="009F016E" w:rsidRPr="00610D23" w:rsidRDefault="00ED62A3" w:rsidP="00035233">
            <w:pPr>
              <w:jc w:val="both"/>
            </w:pPr>
            <w:r>
              <w:t>Β’ Εξάμηνο – Χειμερινό 2019-2020</w:t>
            </w:r>
            <w:r w:rsidR="00A22D71">
              <w:t xml:space="preserve"> - Ε</w:t>
            </w:r>
          </w:p>
        </w:tc>
        <w:tc>
          <w:tcPr>
            <w:tcW w:w="4320" w:type="dxa"/>
            <w:shd w:val="clear" w:color="auto" w:fill="auto"/>
          </w:tcPr>
          <w:p w:rsidR="009F016E" w:rsidRDefault="009F016E" w:rsidP="00A22D71">
            <w:pPr>
              <w:tabs>
                <w:tab w:val="left" w:pos="252"/>
                <w:tab w:val="left" w:pos="462"/>
              </w:tabs>
              <w:spacing w:after="0" w:line="240" w:lineRule="auto"/>
              <w:jc w:val="center"/>
            </w:pPr>
            <w:r>
              <w:t>Πλακίτση</w:t>
            </w:r>
          </w:p>
          <w:p w:rsidR="009F016E" w:rsidRPr="00610D23" w:rsidRDefault="009F016E" w:rsidP="00A22D71">
            <w:pPr>
              <w:tabs>
                <w:tab w:val="left" w:pos="252"/>
                <w:tab w:val="left" w:pos="462"/>
              </w:tabs>
              <w:spacing w:after="0" w:line="240" w:lineRule="auto"/>
              <w:jc w:val="center"/>
            </w:pPr>
            <w:r w:rsidRPr="00610D23">
              <w:t>Γαβριλάκης</w:t>
            </w:r>
          </w:p>
        </w:tc>
        <w:tc>
          <w:tcPr>
            <w:tcW w:w="1620" w:type="dxa"/>
          </w:tcPr>
          <w:p w:rsidR="009F016E" w:rsidRPr="00A22D71" w:rsidRDefault="00A22D71" w:rsidP="00A22D71">
            <w:pPr>
              <w:tabs>
                <w:tab w:val="left" w:pos="252"/>
                <w:tab w:val="left" w:pos="462"/>
              </w:tabs>
              <w:ind w:left="252"/>
              <w:jc w:val="center"/>
            </w:pPr>
            <w:r>
              <w:t>3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Pr="00610D23" w:rsidRDefault="009F016E" w:rsidP="009F016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r w:rsidRPr="00610D23">
              <w:t>Έννοιες Φυσικής και Περιβάλλον</w:t>
            </w:r>
          </w:p>
        </w:tc>
        <w:tc>
          <w:tcPr>
            <w:tcW w:w="3960" w:type="dxa"/>
            <w:shd w:val="clear" w:color="auto" w:fill="92D050"/>
          </w:tcPr>
          <w:p w:rsidR="00ED62A3" w:rsidRPr="00C86D79" w:rsidRDefault="00ED62A3" w:rsidP="00ED62A3">
            <w:pPr>
              <w:jc w:val="both"/>
            </w:pPr>
            <w:r>
              <w:t xml:space="preserve">Α΄Εξαμηνο - </w:t>
            </w:r>
            <w:r w:rsidRPr="00F17F13">
              <w:t xml:space="preserve">Εαρινό </w:t>
            </w:r>
            <w:r>
              <w:t>2018-2019 -Ε</w:t>
            </w:r>
          </w:p>
        </w:tc>
        <w:tc>
          <w:tcPr>
            <w:tcW w:w="4320" w:type="dxa"/>
            <w:shd w:val="clear" w:color="auto" w:fill="auto"/>
          </w:tcPr>
          <w:p w:rsidR="009F016E" w:rsidRPr="00A22D71" w:rsidRDefault="009F016E" w:rsidP="00A22D71">
            <w:pPr>
              <w:tabs>
                <w:tab w:val="left" w:pos="492"/>
              </w:tabs>
              <w:spacing w:after="0" w:line="240" w:lineRule="auto"/>
              <w:jc w:val="center"/>
            </w:pPr>
            <w:r w:rsidRPr="00A22D71">
              <w:t>Κώτσης</w:t>
            </w:r>
          </w:p>
        </w:tc>
        <w:tc>
          <w:tcPr>
            <w:tcW w:w="1620" w:type="dxa"/>
          </w:tcPr>
          <w:p w:rsidR="009F016E" w:rsidRPr="00A22D71" w:rsidRDefault="009F016E" w:rsidP="00A22D71">
            <w:pPr>
              <w:tabs>
                <w:tab w:val="left" w:pos="492"/>
              </w:tabs>
              <w:ind w:left="252"/>
              <w:jc w:val="center"/>
              <w:rPr>
                <w:lang w:val="en-US"/>
              </w:rPr>
            </w:pPr>
            <w:r w:rsidRPr="00A22D71">
              <w:rPr>
                <w:lang w:val="en-US"/>
              </w:rPr>
              <w:t>6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Default="009F016E" w:rsidP="009F016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r w:rsidRPr="00610D23">
              <w:t>Μικροβίωμα και Νόσος</w:t>
            </w:r>
          </w:p>
          <w:p w:rsidR="009F016E" w:rsidRPr="00610D23" w:rsidRDefault="009F016E" w:rsidP="009F016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r w:rsidRPr="00610D23">
              <w:t>Χρωμοσωματικές αλλοιώσεις και ρύπανση περιβάλλοντος</w:t>
            </w:r>
          </w:p>
        </w:tc>
        <w:tc>
          <w:tcPr>
            <w:tcW w:w="3960" w:type="dxa"/>
            <w:shd w:val="clear" w:color="auto" w:fill="FFC000"/>
          </w:tcPr>
          <w:p w:rsidR="009F016E" w:rsidRPr="00C86D79" w:rsidRDefault="00ED62A3" w:rsidP="00035233">
            <w:pPr>
              <w:jc w:val="both"/>
            </w:pPr>
            <w:r>
              <w:t>Β’ Εξάμηνο – Χειμερινό 2019-2020</w:t>
            </w:r>
            <w:r w:rsidR="00A22D71">
              <w:t xml:space="preserve"> - ΕΥ</w:t>
            </w:r>
          </w:p>
        </w:tc>
        <w:tc>
          <w:tcPr>
            <w:tcW w:w="4320" w:type="dxa"/>
            <w:shd w:val="clear" w:color="auto" w:fill="auto"/>
          </w:tcPr>
          <w:p w:rsidR="009F016E" w:rsidRPr="00A22D71" w:rsidRDefault="009F016E" w:rsidP="00A22D71">
            <w:pPr>
              <w:tabs>
                <w:tab w:val="left" w:pos="462"/>
              </w:tabs>
              <w:spacing w:after="0" w:line="240" w:lineRule="auto"/>
              <w:jc w:val="center"/>
            </w:pPr>
            <w:r w:rsidRPr="00A22D71">
              <w:t>Μπατιστάτου</w:t>
            </w:r>
          </w:p>
          <w:p w:rsidR="009F016E" w:rsidRDefault="009F016E" w:rsidP="00A22D71">
            <w:pPr>
              <w:tabs>
                <w:tab w:val="left" w:pos="462"/>
              </w:tabs>
              <w:spacing w:after="0" w:line="240" w:lineRule="auto"/>
              <w:jc w:val="center"/>
            </w:pPr>
            <w:r w:rsidRPr="00A22D71">
              <w:t>Σύρρου</w:t>
            </w:r>
          </w:p>
          <w:p w:rsidR="00AC0791" w:rsidRPr="00AC0791" w:rsidRDefault="00AC0791" w:rsidP="00A22D71">
            <w:pPr>
              <w:tabs>
                <w:tab w:val="left" w:pos="462"/>
              </w:tabs>
              <w:spacing w:after="0" w:line="240" w:lineRule="auto"/>
              <w:jc w:val="center"/>
            </w:pPr>
            <w:r>
              <w:t>Πασχόπουλος</w:t>
            </w:r>
          </w:p>
        </w:tc>
        <w:tc>
          <w:tcPr>
            <w:tcW w:w="1620" w:type="dxa"/>
          </w:tcPr>
          <w:p w:rsidR="009F016E" w:rsidRPr="00A22D71" w:rsidRDefault="00A22D71" w:rsidP="00A22D71">
            <w:pPr>
              <w:tabs>
                <w:tab w:val="left" w:pos="462"/>
              </w:tabs>
              <w:ind w:left="252"/>
              <w:jc w:val="center"/>
            </w:pPr>
            <w:r w:rsidRPr="00A22D71">
              <w:t>7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Pr="00610D23" w:rsidRDefault="009F016E" w:rsidP="009F016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r w:rsidRPr="00610D23">
              <w:t>Συμμετοχικές Μέθοδοι στην αειφορική διαχείριση των φυσικών πόρων και εκπαίδευση του πολίτη</w:t>
            </w:r>
          </w:p>
        </w:tc>
        <w:tc>
          <w:tcPr>
            <w:tcW w:w="3960" w:type="dxa"/>
            <w:shd w:val="clear" w:color="auto" w:fill="FFC000"/>
          </w:tcPr>
          <w:p w:rsidR="009F016E" w:rsidRPr="00F17F13" w:rsidRDefault="00ED62A3" w:rsidP="00035233">
            <w:pPr>
              <w:jc w:val="both"/>
            </w:pPr>
            <w:r>
              <w:t>Β’ Εξάμηνο – Χειμερινό 2019-2020</w:t>
            </w:r>
            <w:r w:rsidR="00A22D71">
              <w:t xml:space="preserve"> - Ε</w:t>
            </w:r>
          </w:p>
        </w:tc>
        <w:tc>
          <w:tcPr>
            <w:tcW w:w="4320" w:type="dxa"/>
            <w:shd w:val="clear" w:color="auto" w:fill="auto"/>
          </w:tcPr>
          <w:p w:rsidR="009F016E" w:rsidRPr="00A22D71" w:rsidRDefault="009F016E" w:rsidP="00A22D71">
            <w:pPr>
              <w:tabs>
                <w:tab w:val="left" w:pos="492"/>
              </w:tabs>
              <w:spacing w:after="0" w:line="240" w:lineRule="auto"/>
              <w:jc w:val="center"/>
            </w:pPr>
            <w:r w:rsidRPr="00A22D71">
              <w:t>Πλακίτση</w:t>
            </w:r>
          </w:p>
          <w:p w:rsidR="009F016E" w:rsidRDefault="009F016E" w:rsidP="00A22D71">
            <w:pPr>
              <w:tabs>
                <w:tab w:val="left" w:pos="402"/>
                <w:tab w:val="left" w:pos="612"/>
              </w:tabs>
              <w:spacing w:after="0" w:line="240" w:lineRule="auto"/>
              <w:jc w:val="center"/>
            </w:pPr>
            <w:r w:rsidRPr="00A22D71">
              <w:t>Κούτρας</w:t>
            </w:r>
          </w:p>
          <w:p w:rsidR="00AC0791" w:rsidRPr="00A22D71" w:rsidRDefault="00AC0791" w:rsidP="00A22D71">
            <w:pPr>
              <w:tabs>
                <w:tab w:val="left" w:pos="402"/>
                <w:tab w:val="left" w:pos="612"/>
              </w:tabs>
              <w:spacing w:after="0" w:line="240" w:lineRule="auto"/>
              <w:jc w:val="center"/>
            </w:pPr>
            <w:r>
              <w:t>Νικολόπουλος</w:t>
            </w:r>
          </w:p>
        </w:tc>
        <w:tc>
          <w:tcPr>
            <w:tcW w:w="1620" w:type="dxa"/>
          </w:tcPr>
          <w:p w:rsidR="009F016E" w:rsidRPr="00A22D71" w:rsidRDefault="00A22D71" w:rsidP="00A22D71">
            <w:pPr>
              <w:tabs>
                <w:tab w:val="left" w:pos="492"/>
              </w:tabs>
              <w:ind w:left="252"/>
              <w:jc w:val="center"/>
            </w:pPr>
            <w:r>
              <w:t>3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Pr="00610D23" w:rsidRDefault="009F016E" w:rsidP="009F016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r w:rsidRPr="00610D23">
              <w:t>Δομές και λειτουργίες του κυττάρου σε μοριακό επίπεδο</w:t>
            </w:r>
          </w:p>
        </w:tc>
        <w:tc>
          <w:tcPr>
            <w:tcW w:w="3960" w:type="dxa"/>
            <w:shd w:val="clear" w:color="auto" w:fill="92D050"/>
          </w:tcPr>
          <w:p w:rsidR="009F016E" w:rsidRPr="00F17F13" w:rsidRDefault="00ED62A3" w:rsidP="00035233">
            <w:pPr>
              <w:jc w:val="both"/>
            </w:pPr>
            <w:r>
              <w:t xml:space="preserve">Α΄Εξαμηνο - </w:t>
            </w:r>
            <w:r w:rsidRPr="00F17F13">
              <w:t xml:space="preserve">Εαρινό </w:t>
            </w:r>
            <w:r>
              <w:t>2018-2019 - Ε</w:t>
            </w:r>
          </w:p>
        </w:tc>
        <w:tc>
          <w:tcPr>
            <w:tcW w:w="4320" w:type="dxa"/>
            <w:shd w:val="clear" w:color="auto" w:fill="auto"/>
          </w:tcPr>
          <w:p w:rsidR="009F016E" w:rsidRPr="00A22D71" w:rsidRDefault="009F016E" w:rsidP="00A22D71">
            <w:pPr>
              <w:tabs>
                <w:tab w:val="left" w:pos="417"/>
              </w:tabs>
              <w:spacing w:after="0" w:line="240" w:lineRule="auto"/>
              <w:jc w:val="center"/>
            </w:pPr>
            <w:r w:rsidRPr="00A22D71">
              <w:t>Μαραγκός</w:t>
            </w:r>
          </w:p>
          <w:p w:rsidR="009F016E" w:rsidRPr="00A22D71" w:rsidRDefault="009F016E" w:rsidP="00A22D71">
            <w:pPr>
              <w:tabs>
                <w:tab w:val="left" w:pos="417"/>
              </w:tabs>
              <w:spacing w:after="0" w:line="240" w:lineRule="auto"/>
              <w:jc w:val="center"/>
            </w:pPr>
            <w:r w:rsidRPr="00A22D71">
              <w:t>Γεωργάτος</w:t>
            </w:r>
          </w:p>
        </w:tc>
        <w:tc>
          <w:tcPr>
            <w:tcW w:w="1620" w:type="dxa"/>
          </w:tcPr>
          <w:p w:rsidR="009F016E" w:rsidRPr="00A22D71" w:rsidRDefault="009F016E" w:rsidP="00A22D71">
            <w:pPr>
              <w:tabs>
                <w:tab w:val="left" w:pos="417"/>
              </w:tabs>
              <w:ind w:left="252"/>
              <w:jc w:val="center"/>
              <w:rPr>
                <w:lang w:val="en-US"/>
              </w:rPr>
            </w:pPr>
            <w:r w:rsidRPr="00A22D71">
              <w:rPr>
                <w:lang w:val="en-US"/>
              </w:rPr>
              <w:t>6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Pr="00610D23" w:rsidRDefault="009F016E" w:rsidP="009F016E">
            <w:pPr>
              <w:numPr>
                <w:ilvl w:val="1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r w:rsidRPr="00610D23">
              <w:t>Πράσινη επιχειρηματικότητα</w:t>
            </w:r>
          </w:p>
        </w:tc>
        <w:tc>
          <w:tcPr>
            <w:tcW w:w="3960" w:type="dxa"/>
            <w:shd w:val="clear" w:color="auto" w:fill="92D050"/>
          </w:tcPr>
          <w:p w:rsidR="009F016E" w:rsidRPr="009F016E" w:rsidRDefault="00ED62A3" w:rsidP="00035233">
            <w:pPr>
              <w:jc w:val="both"/>
            </w:pPr>
            <w:r>
              <w:t xml:space="preserve">Α΄Εξαμηνο - </w:t>
            </w:r>
            <w:r w:rsidRPr="00F17F13">
              <w:t xml:space="preserve">Εαρινό </w:t>
            </w:r>
            <w:r>
              <w:t>2018-2019 - Ε</w:t>
            </w:r>
          </w:p>
        </w:tc>
        <w:tc>
          <w:tcPr>
            <w:tcW w:w="4320" w:type="dxa"/>
            <w:shd w:val="clear" w:color="auto" w:fill="auto"/>
          </w:tcPr>
          <w:p w:rsidR="009F016E" w:rsidRPr="00A22D71" w:rsidRDefault="009F016E" w:rsidP="00A22D71">
            <w:pPr>
              <w:tabs>
                <w:tab w:val="left" w:pos="402"/>
              </w:tabs>
              <w:spacing w:after="0" w:line="240" w:lineRule="auto"/>
              <w:jc w:val="center"/>
            </w:pPr>
            <w:r w:rsidRPr="00A22D71">
              <w:t>Παγγέ</w:t>
            </w:r>
          </w:p>
        </w:tc>
        <w:tc>
          <w:tcPr>
            <w:tcW w:w="1620" w:type="dxa"/>
          </w:tcPr>
          <w:p w:rsidR="009F016E" w:rsidRPr="00A22D71" w:rsidRDefault="009F016E" w:rsidP="00A22D71">
            <w:pPr>
              <w:tabs>
                <w:tab w:val="left" w:pos="402"/>
              </w:tabs>
              <w:ind w:left="252"/>
              <w:jc w:val="center"/>
              <w:rPr>
                <w:lang w:val="en-US"/>
              </w:rPr>
            </w:pPr>
            <w:r w:rsidRPr="00A22D71">
              <w:rPr>
                <w:lang w:val="en-US"/>
              </w:rPr>
              <w:t>6</w:t>
            </w:r>
          </w:p>
        </w:tc>
      </w:tr>
      <w:tr w:rsidR="009F016E" w:rsidRPr="006A1B5A" w:rsidTr="009F016E">
        <w:tc>
          <w:tcPr>
            <w:tcW w:w="13968" w:type="dxa"/>
            <w:gridSpan w:val="4"/>
            <w:shd w:val="clear" w:color="auto" w:fill="FFFF00"/>
          </w:tcPr>
          <w:p w:rsidR="009F016E" w:rsidRPr="00B04785" w:rsidRDefault="009F016E" w:rsidP="00A22D71">
            <w:pPr>
              <w:tabs>
                <w:tab w:val="left" w:pos="40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ΥΠΟΧΡΕΩΤΙΚΑ ΜΑΘΗΜΑΤΑ ΕΡΕΥΝΑΣ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Pr="00610D23" w:rsidRDefault="009F016E" w:rsidP="009F0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9F016E">
              <w:rPr>
                <w:b/>
              </w:rPr>
              <w:t xml:space="preserve">ΜΕΘΟΔΟΛΟΓΙΑ ΕΡΕΥΝΑΣ Ι </w:t>
            </w:r>
            <w:r w:rsidRPr="009F016E">
              <w:rPr>
                <w:b/>
                <w:lang w:val="en-US"/>
              </w:rPr>
              <w:t xml:space="preserve"> </w:t>
            </w:r>
          </w:p>
        </w:tc>
        <w:tc>
          <w:tcPr>
            <w:tcW w:w="3960" w:type="dxa"/>
            <w:shd w:val="clear" w:color="auto" w:fill="92D050"/>
          </w:tcPr>
          <w:p w:rsidR="009F016E" w:rsidRPr="00F17F13" w:rsidRDefault="00ED62A3" w:rsidP="00035233">
            <w:pPr>
              <w:jc w:val="both"/>
            </w:pPr>
            <w:r>
              <w:t>Α΄</w:t>
            </w:r>
            <w:r w:rsidR="00AB0345">
              <w:t xml:space="preserve"> </w:t>
            </w:r>
            <w:r>
              <w:t xml:space="preserve">Εξαμηνο - </w:t>
            </w:r>
            <w:r w:rsidRPr="00F17F13">
              <w:t xml:space="preserve">Εαρινό </w:t>
            </w:r>
            <w:r>
              <w:t>2018-2019 - Υ</w:t>
            </w:r>
          </w:p>
        </w:tc>
        <w:tc>
          <w:tcPr>
            <w:tcW w:w="4320" w:type="dxa"/>
            <w:shd w:val="clear" w:color="auto" w:fill="auto"/>
          </w:tcPr>
          <w:p w:rsidR="009F016E" w:rsidRPr="00A22D71" w:rsidRDefault="009F016E" w:rsidP="00A22D71">
            <w:pPr>
              <w:tabs>
                <w:tab w:val="left" w:pos="402"/>
              </w:tabs>
              <w:spacing w:after="0" w:line="240" w:lineRule="auto"/>
              <w:jc w:val="center"/>
            </w:pPr>
            <w:r w:rsidRPr="00A22D71">
              <w:t>Παγγέ</w:t>
            </w:r>
          </w:p>
          <w:p w:rsidR="009F016E" w:rsidRPr="00A22D71" w:rsidRDefault="009F016E" w:rsidP="00A22D71">
            <w:pPr>
              <w:tabs>
                <w:tab w:val="left" w:pos="402"/>
              </w:tabs>
              <w:spacing w:after="0" w:line="240" w:lineRule="auto"/>
              <w:jc w:val="center"/>
            </w:pPr>
            <w:r w:rsidRPr="00A22D71">
              <w:t>Καλδρυμίδου</w:t>
            </w:r>
          </w:p>
          <w:p w:rsidR="009F016E" w:rsidRPr="00A22D71" w:rsidRDefault="009F016E" w:rsidP="00A22D71">
            <w:pPr>
              <w:tabs>
                <w:tab w:val="left" w:pos="402"/>
              </w:tabs>
              <w:spacing w:after="0" w:line="240" w:lineRule="auto"/>
              <w:jc w:val="center"/>
            </w:pPr>
            <w:r w:rsidRPr="00A22D71">
              <w:t>Άλλος/η ΠΤΝ-Ιατρική - ΒΕΤ</w:t>
            </w:r>
          </w:p>
        </w:tc>
        <w:tc>
          <w:tcPr>
            <w:tcW w:w="1620" w:type="dxa"/>
          </w:tcPr>
          <w:p w:rsidR="009F016E" w:rsidRPr="00A22D71" w:rsidRDefault="00ED62A3" w:rsidP="00A22D71">
            <w:pPr>
              <w:tabs>
                <w:tab w:val="left" w:pos="402"/>
              </w:tabs>
              <w:ind w:left="252"/>
              <w:jc w:val="center"/>
            </w:pPr>
            <w:r w:rsidRPr="00A22D71">
              <w:t>5</w:t>
            </w:r>
          </w:p>
        </w:tc>
      </w:tr>
      <w:tr w:rsidR="009F016E" w:rsidRPr="006A1B5A" w:rsidTr="009F016E">
        <w:tc>
          <w:tcPr>
            <w:tcW w:w="4068" w:type="dxa"/>
            <w:shd w:val="clear" w:color="auto" w:fill="auto"/>
          </w:tcPr>
          <w:p w:rsidR="009F016E" w:rsidRDefault="009F016E" w:rsidP="009F01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ΜΕΘΟΔΟΛΟΓΙΑ ΕΡΕΥΝΑΣ ΙΙ</w:t>
            </w:r>
          </w:p>
          <w:p w:rsidR="009F016E" w:rsidRPr="00610D23" w:rsidRDefault="009F016E" w:rsidP="009F016E">
            <w:pPr>
              <w:spacing w:after="0" w:line="240" w:lineRule="auto"/>
              <w:ind w:left="720"/>
              <w:jc w:val="both"/>
            </w:pPr>
          </w:p>
        </w:tc>
        <w:tc>
          <w:tcPr>
            <w:tcW w:w="3960" w:type="dxa"/>
            <w:shd w:val="clear" w:color="auto" w:fill="FFC000"/>
          </w:tcPr>
          <w:p w:rsidR="009F016E" w:rsidRPr="00F17F13" w:rsidRDefault="00ED62A3" w:rsidP="00035233">
            <w:pPr>
              <w:jc w:val="both"/>
            </w:pPr>
            <w:r>
              <w:t>Β’ Εξάμηνο – Χειμερινό 2019-2020 - Υ</w:t>
            </w:r>
          </w:p>
        </w:tc>
        <w:tc>
          <w:tcPr>
            <w:tcW w:w="4320" w:type="dxa"/>
            <w:shd w:val="clear" w:color="auto" w:fill="auto"/>
          </w:tcPr>
          <w:p w:rsidR="009F016E" w:rsidRPr="00A22D71" w:rsidRDefault="009F016E" w:rsidP="00A22D71">
            <w:pPr>
              <w:tabs>
                <w:tab w:val="left" w:pos="402"/>
              </w:tabs>
              <w:spacing w:after="0" w:line="240" w:lineRule="auto"/>
              <w:jc w:val="center"/>
            </w:pPr>
            <w:r w:rsidRPr="00A22D71">
              <w:t>Πλακίτση</w:t>
            </w:r>
          </w:p>
          <w:p w:rsidR="009F016E" w:rsidRPr="00A22D71" w:rsidRDefault="009F016E" w:rsidP="00A22D71">
            <w:pPr>
              <w:tabs>
                <w:tab w:val="left" w:pos="402"/>
              </w:tabs>
              <w:spacing w:after="0" w:line="240" w:lineRule="auto"/>
              <w:jc w:val="center"/>
            </w:pPr>
            <w:r w:rsidRPr="00A22D71">
              <w:t>Ιατρική -ΒΕΤ</w:t>
            </w:r>
          </w:p>
        </w:tc>
        <w:tc>
          <w:tcPr>
            <w:tcW w:w="1620" w:type="dxa"/>
          </w:tcPr>
          <w:p w:rsidR="009F016E" w:rsidRPr="00A22D71" w:rsidRDefault="00ED62A3" w:rsidP="00A22D71">
            <w:pPr>
              <w:tabs>
                <w:tab w:val="left" w:pos="402"/>
              </w:tabs>
              <w:ind w:left="252"/>
              <w:jc w:val="center"/>
            </w:pPr>
            <w:r w:rsidRPr="00A22D71">
              <w:t>10</w:t>
            </w:r>
          </w:p>
        </w:tc>
      </w:tr>
      <w:tr w:rsidR="009F016E" w:rsidRPr="006A1B5A" w:rsidTr="00035233">
        <w:tc>
          <w:tcPr>
            <w:tcW w:w="4068" w:type="dxa"/>
            <w:shd w:val="clear" w:color="auto" w:fill="auto"/>
          </w:tcPr>
          <w:p w:rsidR="009F016E" w:rsidRDefault="009F016E" w:rsidP="009F01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ΕΠΕΞΕΡΓΑΣΙΑ ΕΡΕΥΝΗΤΙΚΩΝ ΔΕΔΟΜΕΝΩΝ  </w:t>
            </w:r>
          </w:p>
          <w:p w:rsidR="009F016E" w:rsidRPr="00610D23" w:rsidRDefault="009F016E" w:rsidP="009F016E">
            <w:pPr>
              <w:spacing w:after="0" w:line="240" w:lineRule="auto"/>
              <w:ind w:left="720"/>
              <w:jc w:val="both"/>
            </w:pPr>
          </w:p>
        </w:tc>
        <w:tc>
          <w:tcPr>
            <w:tcW w:w="3960" w:type="dxa"/>
            <w:shd w:val="clear" w:color="auto" w:fill="70AD47"/>
          </w:tcPr>
          <w:p w:rsidR="009F016E" w:rsidRPr="00F17F13" w:rsidRDefault="00ED62A3" w:rsidP="00035233">
            <w:pPr>
              <w:jc w:val="both"/>
            </w:pPr>
            <w:r>
              <w:t>Α΄</w:t>
            </w:r>
            <w:r w:rsidR="00AB0345">
              <w:t xml:space="preserve"> </w:t>
            </w:r>
            <w:r>
              <w:t xml:space="preserve">Εξαμηνο - </w:t>
            </w:r>
            <w:r w:rsidRPr="00F17F13">
              <w:t xml:space="preserve">Εαρινό </w:t>
            </w:r>
            <w:r>
              <w:t>2018-2019 - Υ</w:t>
            </w:r>
          </w:p>
        </w:tc>
        <w:tc>
          <w:tcPr>
            <w:tcW w:w="4320" w:type="dxa"/>
            <w:shd w:val="clear" w:color="auto" w:fill="auto"/>
          </w:tcPr>
          <w:p w:rsidR="009F016E" w:rsidRPr="00A22D71" w:rsidRDefault="00ED62A3" w:rsidP="00A22D71">
            <w:pPr>
              <w:tabs>
                <w:tab w:val="left" w:pos="402"/>
              </w:tabs>
              <w:spacing w:after="0" w:line="240" w:lineRule="auto"/>
              <w:jc w:val="center"/>
            </w:pPr>
            <w:r w:rsidRPr="00A22D71">
              <w:t>Παγγέ (</w:t>
            </w:r>
            <w:r w:rsidRPr="00A22D71">
              <w:rPr>
                <w:lang w:val="en-US"/>
              </w:rPr>
              <w:t xml:space="preserve">SPSS), </w:t>
            </w:r>
            <w:r w:rsidRPr="00A22D71">
              <w:t>Πλακίτση (</w:t>
            </w:r>
            <w:r w:rsidRPr="00A22D71">
              <w:rPr>
                <w:lang w:val="en-US"/>
              </w:rPr>
              <w:t>NVIVO)</w:t>
            </w:r>
          </w:p>
        </w:tc>
        <w:tc>
          <w:tcPr>
            <w:tcW w:w="1620" w:type="dxa"/>
          </w:tcPr>
          <w:p w:rsidR="009F016E" w:rsidRPr="00A22D71" w:rsidRDefault="00ED62A3" w:rsidP="00A22D71">
            <w:pPr>
              <w:tabs>
                <w:tab w:val="left" w:pos="402"/>
              </w:tabs>
              <w:ind w:left="252"/>
              <w:jc w:val="center"/>
            </w:pPr>
            <w:r w:rsidRPr="00A22D71">
              <w:t>5</w:t>
            </w:r>
          </w:p>
        </w:tc>
      </w:tr>
      <w:tr w:rsidR="00ED62A3" w:rsidRPr="006A1B5A" w:rsidTr="00035233">
        <w:tc>
          <w:tcPr>
            <w:tcW w:w="4068" w:type="dxa"/>
            <w:shd w:val="clear" w:color="auto" w:fill="auto"/>
          </w:tcPr>
          <w:p w:rsidR="00ED62A3" w:rsidRDefault="00ED62A3" w:rsidP="009F01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ΣΧΕΔΙΟ ΕΡΕΥΝΑΣ </w:t>
            </w:r>
          </w:p>
        </w:tc>
        <w:tc>
          <w:tcPr>
            <w:tcW w:w="3960" w:type="dxa"/>
            <w:shd w:val="clear" w:color="auto" w:fill="FFC000"/>
          </w:tcPr>
          <w:p w:rsidR="00ED62A3" w:rsidRDefault="00ED62A3" w:rsidP="00035233">
            <w:pPr>
              <w:jc w:val="both"/>
            </w:pPr>
            <w:r>
              <w:t>Β’ Εξάμηνο – Χειμερινό 2019-2020 - Υ</w:t>
            </w:r>
          </w:p>
        </w:tc>
        <w:tc>
          <w:tcPr>
            <w:tcW w:w="4320" w:type="dxa"/>
            <w:shd w:val="clear" w:color="auto" w:fill="auto"/>
          </w:tcPr>
          <w:p w:rsidR="00ED62A3" w:rsidRPr="00A22D71" w:rsidRDefault="00ED62A3" w:rsidP="00A22D71">
            <w:pPr>
              <w:tabs>
                <w:tab w:val="left" w:pos="402"/>
              </w:tabs>
              <w:spacing w:after="0" w:line="240" w:lineRule="auto"/>
              <w:jc w:val="center"/>
            </w:pPr>
            <w:r w:rsidRPr="00A22D71">
              <w:t>ΟΛΟΙ – ΠΡΟΕΤΟΙΜΑΣΙΑ ΔΙΠΛΩΜΑΤΙΚΗΣ</w:t>
            </w:r>
          </w:p>
        </w:tc>
        <w:tc>
          <w:tcPr>
            <w:tcW w:w="1620" w:type="dxa"/>
          </w:tcPr>
          <w:p w:rsidR="00ED62A3" w:rsidRPr="00A22D71" w:rsidRDefault="00ED62A3" w:rsidP="00A22D71">
            <w:pPr>
              <w:tabs>
                <w:tab w:val="left" w:pos="402"/>
              </w:tabs>
              <w:ind w:left="252"/>
              <w:jc w:val="center"/>
            </w:pPr>
            <w:r w:rsidRPr="00A22D71">
              <w:t>10</w:t>
            </w:r>
          </w:p>
        </w:tc>
      </w:tr>
      <w:tr w:rsidR="00ED62A3" w:rsidRPr="006A1B5A" w:rsidTr="00035233">
        <w:tc>
          <w:tcPr>
            <w:tcW w:w="4068" w:type="dxa"/>
            <w:shd w:val="clear" w:color="auto" w:fill="auto"/>
          </w:tcPr>
          <w:p w:rsidR="00ED62A3" w:rsidRDefault="00ED62A3" w:rsidP="009F01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ΔΙΠΛΩΜΑΤΙΚΗ ΕΡΓΑΣΙΑ</w:t>
            </w:r>
          </w:p>
        </w:tc>
        <w:tc>
          <w:tcPr>
            <w:tcW w:w="3960" w:type="dxa"/>
            <w:shd w:val="clear" w:color="auto" w:fill="7B7B7B"/>
          </w:tcPr>
          <w:p w:rsidR="00ED62A3" w:rsidRDefault="00ED62A3" w:rsidP="00035233">
            <w:pPr>
              <w:jc w:val="both"/>
            </w:pPr>
            <w:r>
              <w:t xml:space="preserve">Γ’ ΄Εξαμηνο - </w:t>
            </w:r>
            <w:r w:rsidRPr="00F17F13">
              <w:t xml:space="preserve">Εαρινό </w:t>
            </w:r>
            <w:r>
              <w:t>2019-2020 - Υ</w:t>
            </w:r>
          </w:p>
        </w:tc>
        <w:tc>
          <w:tcPr>
            <w:tcW w:w="4320" w:type="dxa"/>
            <w:shd w:val="clear" w:color="auto" w:fill="auto"/>
          </w:tcPr>
          <w:p w:rsidR="00ED62A3" w:rsidRPr="00A22D71" w:rsidRDefault="00ED62A3" w:rsidP="00A22D71">
            <w:pPr>
              <w:tabs>
                <w:tab w:val="left" w:pos="402"/>
              </w:tabs>
              <w:spacing w:after="0" w:line="240" w:lineRule="auto"/>
              <w:jc w:val="center"/>
            </w:pPr>
            <w:r w:rsidRPr="00A22D71">
              <w:t>ΟΛΟΙ</w:t>
            </w:r>
          </w:p>
        </w:tc>
        <w:tc>
          <w:tcPr>
            <w:tcW w:w="1620" w:type="dxa"/>
          </w:tcPr>
          <w:p w:rsidR="00ED62A3" w:rsidRPr="00A22D71" w:rsidRDefault="00ED62A3" w:rsidP="00A22D71">
            <w:pPr>
              <w:tabs>
                <w:tab w:val="left" w:pos="402"/>
              </w:tabs>
              <w:ind w:left="252"/>
              <w:jc w:val="center"/>
            </w:pPr>
            <w:r w:rsidRPr="00A22D71">
              <w:t>30</w:t>
            </w:r>
          </w:p>
        </w:tc>
      </w:tr>
    </w:tbl>
    <w:p w:rsidR="009F016E" w:rsidRDefault="009F016E" w:rsidP="009F016E">
      <w:pPr>
        <w:spacing w:after="0" w:line="240" w:lineRule="auto"/>
        <w:ind w:left="720"/>
        <w:rPr>
          <w:b/>
          <w:sz w:val="24"/>
          <w:szCs w:val="24"/>
        </w:rPr>
      </w:pPr>
    </w:p>
    <w:p w:rsidR="009F016E" w:rsidRDefault="009F016E" w:rsidP="009F016E">
      <w:pPr>
        <w:spacing w:after="0" w:line="240" w:lineRule="auto"/>
        <w:ind w:left="720"/>
        <w:rPr>
          <w:b/>
          <w:sz w:val="24"/>
          <w:szCs w:val="24"/>
        </w:rPr>
      </w:pPr>
    </w:p>
    <w:p w:rsidR="009F016E" w:rsidRDefault="009F016E" w:rsidP="009F016E">
      <w:pPr>
        <w:spacing w:after="0" w:line="240" w:lineRule="auto"/>
        <w:ind w:left="720"/>
        <w:rPr>
          <w:b/>
          <w:sz w:val="24"/>
          <w:szCs w:val="24"/>
        </w:rPr>
      </w:pPr>
    </w:p>
    <w:sectPr w:rsidR="009F016E" w:rsidSect="009957CC">
      <w:headerReference w:type="default" r:id="rId8"/>
      <w:footerReference w:type="default" r:id="rId9"/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139" w:rsidRDefault="00F24139" w:rsidP="00BB06F9">
      <w:pPr>
        <w:spacing w:after="0" w:line="240" w:lineRule="auto"/>
      </w:pPr>
      <w:r>
        <w:separator/>
      </w:r>
    </w:p>
  </w:endnote>
  <w:endnote w:type="continuationSeparator" w:id="1">
    <w:p w:rsidR="00F24139" w:rsidRDefault="00F24139" w:rsidP="00BB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8A" w:rsidRPr="006D1F8A" w:rsidRDefault="00042946" w:rsidP="006D1F8A">
    <w:pPr>
      <w:pStyle w:val="a5"/>
      <w:tabs>
        <w:tab w:val="right" w:pos="14570"/>
      </w:tabs>
      <w:jc w:val="center"/>
      <w:rPr>
        <w:lang w:val="en-US"/>
      </w:rPr>
    </w:pPr>
    <w:r>
      <w:rPr>
        <w:noProof/>
        <w:lang w:eastAsia="el-GR"/>
      </w:rPr>
      <w:drawing>
        <wp:inline distT="0" distB="0" distL="0" distR="0">
          <wp:extent cx="1800225" cy="771525"/>
          <wp:effectExtent l="19050" t="0" r="9525" b="0"/>
          <wp:docPr id="4" name="Εικόνα 4" descr="uoi_bird_tran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oi_bird_tran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1F8A" w:rsidRPr="006D1F8A">
      <w:rPr>
        <w:lang w:val="en-US"/>
      </w:rPr>
      <w:tab/>
    </w:r>
    <w:r>
      <w:rPr>
        <w:noProof/>
        <w:lang w:eastAsia="el-GR"/>
      </w:rPr>
      <w:drawing>
        <wp:inline distT="0" distB="0" distL="0" distR="0">
          <wp:extent cx="1495425" cy="857250"/>
          <wp:effectExtent l="19050" t="0" r="9525" b="0"/>
          <wp:docPr id="5" name="Εικόνα 5" descr="30X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0XRO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>
          <wp:extent cx="1790700" cy="762000"/>
          <wp:effectExtent l="19050" t="0" r="0" b="0"/>
          <wp:docPr id="6" name="Εικόνα 6" descr="logo-iatriki-40-xronia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iatriki-40-xronia_smal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>
          <wp:extent cx="1828800" cy="790575"/>
          <wp:effectExtent l="19050" t="0" r="0" b="0"/>
          <wp:docPr id="7" name="Εικόνα 7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ner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139" w:rsidRDefault="00F24139" w:rsidP="00BB06F9">
      <w:pPr>
        <w:spacing w:after="0" w:line="240" w:lineRule="auto"/>
      </w:pPr>
      <w:r>
        <w:separator/>
      </w:r>
    </w:p>
  </w:footnote>
  <w:footnote w:type="continuationSeparator" w:id="1">
    <w:p w:rsidR="00F24139" w:rsidRDefault="00F24139" w:rsidP="00BB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F9" w:rsidRPr="00BB06F9" w:rsidRDefault="00042946" w:rsidP="00BB06F9">
    <w:pPr>
      <w:pStyle w:val="a4"/>
      <w:tabs>
        <w:tab w:val="clear" w:pos="4680"/>
        <w:tab w:val="clear" w:pos="9360"/>
        <w:tab w:val="center" w:pos="7285"/>
        <w:tab w:val="right" w:pos="14570"/>
      </w:tabs>
      <w:rPr>
        <w:lang w:val="en-US"/>
      </w:rPr>
    </w:pPr>
    <w:r>
      <w:rPr>
        <w:noProof/>
        <w:lang w:eastAsia="el-GR"/>
      </w:rPr>
      <w:drawing>
        <wp:inline distT="0" distB="0" distL="0" distR="0">
          <wp:extent cx="2247900" cy="666750"/>
          <wp:effectExtent l="0" t="0" r="0" b="0"/>
          <wp:docPr id="1" name="Εικόνα 1" descr="logo_new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06F9" w:rsidRPr="00BB06F9">
      <w:rPr>
        <w:lang w:val="en-US"/>
      </w:rPr>
      <w:tab/>
    </w:r>
    <w:r>
      <w:rPr>
        <w:noProof/>
        <w:lang w:eastAsia="el-GR"/>
      </w:rPr>
      <w:drawing>
        <wp:inline distT="0" distB="0" distL="0" distR="0">
          <wp:extent cx="2886075" cy="485775"/>
          <wp:effectExtent l="19050" t="0" r="9525" b="0"/>
          <wp:docPr id="2" name="Εικόνα 2" descr="IATRIK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TRIKH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06F9" w:rsidRPr="00BB06F9">
      <w:rPr>
        <w:lang w:val="en-US"/>
      </w:rPr>
      <w:tab/>
    </w:r>
    <w:r>
      <w:rPr>
        <w:noProof/>
        <w:lang w:eastAsia="el-GR"/>
      </w:rPr>
      <w:drawing>
        <wp:inline distT="0" distB="0" distL="0" distR="0">
          <wp:extent cx="1419225" cy="695325"/>
          <wp:effectExtent l="19050" t="0" r="9525" b="0"/>
          <wp:docPr id="3" name="Εικόνα 3" descr="B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T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8C"/>
    <w:multiLevelType w:val="hybridMultilevel"/>
    <w:tmpl w:val="930218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30B9"/>
    <w:multiLevelType w:val="hybridMultilevel"/>
    <w:tmpl w:val="B694DB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643E5"/>
    <w:multiLevelType w:val="hybridMultilevel"/>
    <w:tmpl w:val="D65E76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16B22"/>
    <w:multiLevelType w:val="hybridMultilevel"/>
    <w:tmpl w:val="A928D3A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836FB"/>
    <w:multiLevelType w:val="hybridMultilevel"/>
    <w:tmpl w:val="89FCEF6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46EFF"/>
    <w:multiLevelType w:val="hybridMultilevel"/>
    <w:tmpl w:val="2220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E024D"/>
    <w:rsid w:val="00004BDF"/>
    <w:rsid w:val="00024A63"/>
    <w:rsid w:val="00035233"/>
    <w:rsid w:val="00042946"/>
    <w:rsid w:val="00045247"/>
    <w:rsid w:val="00080DEC"/>
    <w:rsid w:val="00082A50"/>
    <w:rsid w:val="00086179"/>
    <w:rsid w:val="000D137A"/>
    <w:rsid w:val="000D7A1D"/>
    <w:rsid w:val="0014351F"/>
    <w:rsid w:val="001872DB"/>
    <w:rsid w:val="001919A8"/>
    <w:rsid w:val="001D042B"/>
    <w:rsid w:val="001D5CE5"/>
    <w:rsid w:val="001E10BC"/>
    <w:rsid w:val="00207CCF"/>
    <w:rsid w:val="00210596"/>
    <w:rsid w:val="002265C0"/>
    <w:rsid w:val="002538B3"/>
    <w:rsid w:val="00281571"/>
    <w:rsid w:val="00281F99"/>
    <w:rsid w:val="002A4EA0"/>
    <w:rsid w:val="002C016E"/>
    <w:rsid w:val="002C2791"/>
    <w:rsid w:val="002E1082"/>
    <w:rsid w:val="00300599"/>
    <w:rsid w:val="00313042"/>
    <w:rsid w:val="00317B21"/>
    <w:rsid w:val="00333C5E"/>
    <w:rsid w:val="00360743"/>
    <w:rsid w:val="00391389"/>
    <w:rsid w:val="00392CD8"/>
    <w:rsid w:val="003A1A70"/>
    <w:rsid w:val="003A6AB7"/>
    <w:rsid w:val="003D3E75"/>
    <w:rsid w:val="003D7507"/>
    <w:rsid w:val="003E48DB"/>
    <w:rsid w:val="003E60A4"/>
    <w:rsid w:val="003F4EBF"/>
    <w:rsid w:val="00402CB0"/>
    <w:rsid w:val="0041341C"/>
    <w:rsid w:val="00416D03"/>
    <w:rsid w:val="0042018F"/>
    <w:rsid w:val="00420C09"/>
    <w:rsid w:val="00444B1E"/>
    <w:rsid w:val="004A2748"/>
    <w:rsid w:val="004B2633"/>
    <w:rsid w:val="004C4CE0"/>
    <w:rsid w:val="004D0952"/>
    <w:rsid w:val="004E783A"/>
    <w:rsid w:val="00513E91"/>
    <w:rsid w:val="005463F7"/>
    <w:rsid w:val="00553FB7"/>
    <w:rsid w:val="00582FA5"/>
    <w:rsid w:val="005878A5"/>
    <w:rsid w:val="005E6E23"/>
    <w:rsid w:val="00652995"/>
    <w:rsid w:val="006551DB"/>
    <w:rsid w:val="00670782"/>
    <w:rsid w:val="006717C7"/>
    <w:rsid w:val="006C4331"/>
    <w:rsid w:val="006D1F8A"/>
    <w:rsid w:val="006F29CE"/>
    <w:rsid w:val="00704655"/>
    <w:rsid w:val="00723BDA"/>
    <w:rsid w:val="0074054F"/>
    <w:rsid w:val="007634BA"/>
    <w:rsid w:val="007938CD"/>
    <w:rsid w:val="007A7126"/>
    <w:rsid w:val="007B1823"/>
    <w:rsid w:val="007E024D"/>
    <w:rsid w:val="007E35AC"/>
    <w:rsid w:val="007F1A97"/>
    <w:rsid w:val="00830E72"/>
    <w:rsid w:val="00832347"/>
    <w:rsid w:val="0086498E"/>
    <w:rsid w:val="00896A9D"/>
    <w:rsid w:val="00924C02"/>
    <w:rsid w:val="00935432"/>
    <w:rsid w:val="00942FCB"/>
    <w:rsid w:val="00950C3C"/>
    <w:rsid w:val="00970C8B"/>
    <w:rsid w:val="009957CC"/>
    <w:rsid w:val="009A36D2"/>
    <w:rsid w:val="009A5D3B"/>
    <w:rsid w:val="009E1A79"/>
    <w:rsid w:val="009F016E"/>
    <w:rsid w:val="00A17366"/>
    <w:rsid w:val="00A22D71"/>
    <w:rsid w:val="00A67DD5"/>
    <w:rsid w:val="00A81240"/>
    <w:rsid w:val="00AA1ABD"/>
    <w:rsid w:val="00AB0345"/>
    <w:rsid w:val="00AC0791"/>
    <w:rsid w:val="00AD5296"/>
    <w:rsid w:val="00AF79DF"/>
    <w:rsid w:val="00B37493"/>
    <w:rsid w:val="00B503A3"/>
    <w:rsid w:val="00B80BDC"/>
    <w:rsid w:val="00B82D7D"/>
    <w:rsid w:val="00B83266"/>
    <w:rsid w:val="00BB06F9"/>
    <w:rsid w:val="00BB7CE8"/>
    <w:rsid w:val="00BE48D3"/>
    <w:rsid w:val="00C17072"/>
    <w:rsid w:val="00C21D2F"/>
    <w:rsid w:val="00C94C35"/>
    <w:rsid w:val="00CA3896"/>
    <w:rsid w:val="00CD360C"/>
    <w:rsid w:val="00D00E55"/>
    <w:rsid w:val="00D03580"/>
    <w:rsid w:val="00D35136"/>
    <w:rsid w:val="00D7483E"/>
    <w:rsid w:val="00D8382B"/>
    <w:rsid w:val="00D95D41"/>
    <w:rsid w:val="00DB5E68"/>
    <w:rsid w:val="00DE152E"/>
    <w:rsid w:val="00ED62A3"/>
    <w:rsid w:val="00ED76AF"/>
    <w:rsid w:val="00EF1549"/>
    <w:rsid w:val="00EF76FA"/>
    <w:rsid w:val="00F0000C"/>
    <w:rsid w:val="00F042C1"/>
    <w:rsid w:val="00F15F7B"/>
    <w:rsid w:val="00F24139"/>
    <w:rsid w:val="00F52032"/>
    <w:rsid w:val="00F7354A"/>
    <w:rsid w:val="00F85603"/>
    <w:rsid w:val="00F8689D"/>
    <w:rsid w:val="00F91B09"/>
    <w:rsid w:val="00FA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1D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24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06F9"/>
    <w:pPr>
      <w:tabs>
        <w:tab w:val="center" w:pos="4680"/>
        <w:tab w:val="right" w:pos="9360"/>
      </w:tabs>
    </w:pPr>
  </w:style>
  <w:style w:type="character" w:customStyle="1" w:styleId="Char">
    <w:name w:val="Κεφαλίδα Char"/>
    <w:link w:val="a4"/>
    <w:rsid w:val="00BB06F9"/>
    <w:rPr>
      <w:rFonts w:eastAsia="Times New Roman"/>
      <w:sz w:val="22"/>
      <w:szCs w:val="22"/>
      <w:lang w:val="el-GR"/>
    </w:rPr>
  </w:style>
  <w:style w:type="paragraph" w:styleId="a5">
    <w:name w:val="footer"/>
    <w:basedOn w:val="a"/>
    <w:link w:val="Char0"/>
    <w:rsid w:val="00BB06F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link w:val="a5"/>
    <w:rsid w:val="00BB06F9"/>
    <w:rPr>
      <w:rFonts w:eastAsia="Times New Roman"/>
      <w:sz w:val="22"/>
      <w:szCs w:val="22"/>
      <w:lang w:val="el-GR"/>
    </w:rPr>
  </w:style>
  <w:style w:type="paragraph" w:styleId="a6">
    <w:name w:val="Balloon Text"/>
    <w:basedOn w:val="a"/>
    <w:link w:val="Char1"/>
    <w:rsid w:val="0002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024A6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 ΧΕΙΜΕΡΙΝΟΥ ΕΞΑΜΗΝΟΥ 2017-18</vt:lpstr>
      <vt:lpstr>ΠΡΟΓΡΑΜΜΑ ΜΑΘΗΜΑΤΩΝ ΧΕΙΜΕΡΙΝΟΥ ΕΞΑΜΗΝΟΥ 2017-18</vt:lpstr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ΧΕΙΜΕΡΙΝΟΥ ΕΞΑΜΗΝΟΥ 2017-18</dc:title>
  <dc:creator>User2</dc:creator>
  <cp:lastModifiedBy>Maria</cp:lastModifiedBy>
  <cp:revision>4</cp:revision>
  <cp:lastPrinted>2019-02-19T15:07:00Z</cp:lastPrinted>
  <dcterms:created xsi:type="dcterms:W3CDTF">2019-02-28T10:44:00Z</dcterms:created>
  <dcterms:modified xsi:type="dcterms:W3CDTF">2019-02-28T10:45:00Z</dcterms:modified>
</cp:coreProperties>
</file>